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9" w:rsidRPr="00C93EA4" w:rsidRDefault="00692E79" w:rsidP="00B40531">
      <w:pPr>
        <w:rPr>
          <w:rFonts w:cstheme="minorHAnsi"/>
          <w:sz w:val="24"/>
          <w:szCs w:val="24"/>
          <w:u w:val="single"/>
          <w:lang w:val="ru-RU"/>
        </w:rPr>
      </w:pPr>
      <w:r w:rsidRPr="00C93EA4">
        <w:rPr>
          <w:rFonts w:cstheme="minorHAnsi"/>
          <w:sz w:val="24"/>
          <w:szCs w:val="24"/>
          <w:u w:val="single"/>
          <w:lang w:val="ru-RU"/>
        </w:rPr>
        <w:t xml:space="preserve"> </w:t>
      </w:r>
    </w:p>
    <w:p w:rsidR="00692E79" w:rsidRPr="00B40531" w:rsidRDefault="00692E79" w:rsidP="00692E79">
      <w:pPr>
        <w:jc w:val="center"/>
        <w:rPr>
          <w:rFonts w:cstheme="minorHAnsi"/>
          <w:u w:val="single"/>
          <w:lang w:val="ru-RU"/>
        </w:rPr>
      </w:pPr>
    </w:p>
    <w:p w:rsidR="00692E79" w:rsidRPr="00B87F0A" w:rsidRDefault="00692E79" w:rsidP="00692E79">
      <w:pPr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B87F0A">
        <w:rPr>
          <w:rFonts w:ascii="Times New Roman" w:hAnsi="Times New Roman" w:cs="Times New Roman"/>
          <w:lang w:val="ru-RU"/>
        </w:rPr>
        <w:t>Генеральному директору</w:t>
      </w:r>
    </w:p>
    <w:p w:rsidR="00692E79" w:rsidRPr="00B87F0A" w:rsidRDefault="00692E79" w:rsidP="00692E79">
      <w:pPr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B87F0A">
        <w:rPr>
          <w:rFonts w:ascii="Times New Roman" w:hAnsi="Times New Roman" w:cs="Times New Roman"/>
          <w:lang w:val="ru-RU"/>
        </w:rPr>
        <w:t>АО «Измеритель»</w:t>
      </w:r>
    </w:p>
    <w:p w:rsidR="00692E79" w:rsidRPr="00E851AB" w:rsidRDefault="00D80B46" w:rsidP="00692E79">
      <w:pPr>
        <w:ind w:left="4956" w:firstLine="708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Закирья И.Н.</w:t>
      </w:r>
      <w:bookmarkStart w:id="0" w:name="_GoBack"/>
      <w:bookmarkEnd w:id="0"/>
    </w:p>
    <w:p w:rsidR="00692E79" w:rsidRPr="00E851AB" w:rsidRDefault="00692E79" w:rsidP="00692E79">
      <w:pPr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692E79" w:rsidRPr="00E851AB" w:rsidRDefault="00692E79" w:rsidP="00692E79">
      <w:pPr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E851AB">
        <w:rPr>
          <w:rFonts w:ascii="Times New Roman" w:hAnsi="Times New Roman" w:cs="Times New Roman"/>
          <w:lang w:val="ru-RU"/>
        </w:rPr>
        <w:t>От</w:t>
      </w:r>
      <w:r w:rsidR="00E851AB" w:rsidRPr="00E851AB">
        <w:rPr>
          <w:rFonts w:ascii="Times New Roman" w:hAnsi="Times New Roman" w:cs="Times New Roman"/>
          <w:lang w:val="ru-RU"/>
        </w:rPr>
        <w:t xml:space="preserve"> ООО ………………………….</w:t>
      </w:r>
    </w:p>
    <w:p w:rsidR="00692E79" w:rsidRPr="00E851AB" w:rsidRDefault="00692E79" w:rsidP="00692E79">
      <w:pPr>
        <w:jc w:val="both"/>
        <w:rPr>
          <w:rFonts w:ascii="Times New Roman" w:hAnsi="Times New Roman" w:cs="Times New Roman"/>
          <w:lang w:val="ru-RU"/>
        </w:rPr>
      </w:pPr>
    </w:p>
    <w:p w:rsidR="00692E79" w:rsidRPr="00E851AB" w:rsidRDefault="00692E79" w:rsidP="00692E79">
      <w:pPr>
        <w:jc w:val="center"/>
        <w:rPr>
          <w:rFonts w:ascii="Times New Roman" w:hAnsi="Times New Roman" w:cs="Times New Roman"/>
          <w:b/>
          <w:lang w:val="ru-RU"/>
        </w:rPr>
      </w:pPr>
      <w:r w:rsidRPr="00E851AB">
        <w:rPr>
          <w:rFonts w:ascii="Times New Roman" w:hAnsi="Times New Roman" w:cs="Times New Roman"/>
          <w:b/>
          <w:lang w:val="ru-RU"/>
        </w:rPr>
        <w:t>Письмо о намерениях</w:t>
      </w:r>
    </w:p>
    <w:p w:rsidR="00692E79" w:rsidRPr="00E851AB" w:rsidRDefault="00692E79" w:rsidP="00692E79">
      <w:pPr>
        <w:jc w:val="both"/>
        <w:rPr>
          <w:rFonts w:ascii="Times New Roman" w:hAnsi="Times New Roman" w:cs="Times New Roman"/>
          <w:lang w:val="ru-RU"/>
        </w:rPr>
      </w:pPr>
    </w:p>
    <w:p w:rsidR="00692E79" w:rsidRPr="00E851AB" w:rsidRDefault="00692E79" w:rsidP="00692E79">
      <w:pPr>
        <w:jc w:val="both"/>
        <w:rPr>
          <w:rFonts w:ascii="Times New Roman" w:hAnsi="Times New Roman" w:cs="Times New Roman"/>
          <w:lang w:val="ru-RU"/>
        </w:rPr>
      </w:pPr>
      <w:r w:rsidRPr="00E851AB">
        <w:rPr>
          <w:rFonts w:ascii="Times New Roman" w:hAnsi="Times New Roman" w:cs="Times New Roman"/>
          <w:lang w:val="ru-RU"/>
        </w:rPr>
        <w:tab/>
        <w:t>Прошу предоставить в аренду нежилое помещение, расположенное по адресу:</w:t>
      </w:r>
    </w:p>
    <w:p w:rsidR="00692E79" w:rsidRPr="00E851AB" w:rsidRDefault="00692E79" w:rsidP="00692E79">
      <w:pPr>
        <w:jc w:val="both"/>
        <w:rPr>
          <w:rFonts w:ascii="Times New Roman" w:hAnsi="Times New Roman" w:cs="Times New Roman"/>
          <w:lang w:val="ru-RU"/>
        </w:rPr>
      </w:pPr>
      <w:r w:rsidRPr="00E851AB">
        <w:rPr>
          <w:rFonts w:ascii="Times New Roman" w:hAnsi="Times New Roman" w:cs="Times New Roman"/>
          <w:lang w:val="ru-RU"/>
        </w:rPr>
        <w:t>г.</w:t>
      </w:r>
      <w:r w:rsidR="00B40531" w:rsidRPr="00E851AB">
        <w:rPr>
          <w:rFonts w:ascii="Times New Roman" w:hAnsi="Times New Roman" w:cs="Times New Roman"/>
          <w:lang w:val="ru-RU"/>
        </w:rPr>
        <w:t xml:space="preserve"> </w:t>
      </w:r>
      <w:r w:rsidRPr="00E851AB">
        <w:rPr>
          <w:rFonts w:ascii="Times New Roman" w:hAnsi="Times New Roman" w:cs="Times New Roman"/>
          <w:lang w:val="ru-RU"/>
        </w:rPr>
        <w:t>Москва, Холодильный</w:t>
      </w:r>
      <w:r w:rsidR="00B40531" w:rsidRPr="00E851AB">
        <w:rPr>
          <w:rFonts w:ascii="Times New Roman" w:hAnsi="Times New Roman" w:cs="Times New Roman"/>
          <w:lang w:val="ru-RU"/>
        </w:rPr>
        <w:t xml:space="preserve"> пер-к.</w:t>
      </w:r>
      <w:r w:rsidRPr="00E851AB">
        <w:rPr>
          <w:rFonts w:ascii="Times New Roman" w:hAnsi="Times New Roman" w:cs="Times New Roman"/>
          <w:lang w:val="ru-RU"/>
        </w:rPr>
        <w:t>, 3 к.1 стр</w:t>
      </w:r>
      <w:r w:rsidR="00E851AB" w:rsidRPr="00E851AB">
        <w:rPr>
          <w:rFonts w:ascii="Times New Roman" w:hAnsi="Times New Roman" w:cs="Times New Roman"/>
          <w:lang w:val="ru-RU"/>
        </w:rPr>
        <w:t>…..</w:t>
      </w:r>
      <w:r w:rsidR="00DE42A5" w:rsidRPr="00E851AB">
        <w:rPr>
          <w:rFonts w:ascii="Times New Roman" w:hAnsi="Times New Roman" w:cs="Times New Roman"/>
          <w:lang w:val="ru-RU"/>
        </w:rPr>
        <w:t xml:space="preserve">, </w:t>
      </w:r>
      <w:r w:rsidRPr="00E851AB">
        <w:rPr>
          <w:rFonts w:ascii="Times New Roman" w:hAnsi="Times New Roman" w:cs="Times New Roman"/>
          <w:lang w:val="ru-RU"/>
        </w:rPr>
        <w:t xml:space="preserve">этаж </w:t>
      </w:r>
      <w:r w:rsidR="00E851AB" w:rsidRPr="00E851AB">
        <w:rPr>
          <w:rFonts w:ascii="Times New Roman" w:hAnsi="Times New Roman" w:cs="Times New Roman"/>
          <w:lang w:val="ru-RU"/>
        </w:rPr>
        <w:t>….</w:t>
      </w:r>
      <w:r w:rsidR="00B87F0A" w:rsidRPr="00E851AB">
        <w:rPr>
          <w:rFonts w:ascii="Times New Roman" w:hAnsi="Times New Roman" w:cs="Times New Roman"/>
          <w:lang w:val="ru-RU"/>
        </w:rPr>
        <w:t xml:space="preserve">, </w:t>
      </w:r>
      <w:r w:rsidR="00051607" w:rsidRPr="00E851AB">
        <w:rPr>
          <w:rFonts w:ascii="Times New Roman" w:hAnsi="Times New Roman" w:cs="Times New Roman"/>
          <w:lang w:val="ru-RU"/>
        </w:rPr>
        <w:t xml:space="preserve">офис </w:t>
      </w:r>
      <w:r w:rsidR="00E851AB" w:rsidRPr="00E851AB">
        <w:rPr>
          <w:rFonts w:ascii="Times New Roman" w:hAnsi="Times New Roman" w:cs="Times New Roman"/>
          <w:lang w:val="ru-RU"/>
        </w:rPr>
        <w:t>№…….</w:t>
      </w:r>
      <w:r w:rsidR="00051607" w:rsidRPr="00E851AB">
        <w:rPr>
          <w:rFonts w:ascii="Times New Roman" w:hAnsi="Times New Roman" w:cs="Times New Roman"/>
          <w:lang w:val="ru-RU"/>
        </w:rPr>
        <w:t xml:space="preserve">, </w:t>
      </w:r>
      <w:r w:rsidRPr="00E851AB">
        <w:rPr>
          <w:rFonts w:ascii="Times New Roman" w:hAnsi="Times New Roman" w:cs="Times New Roman"/>
          <w:lang w:val="ru-RU"/>
        </w:rPr>
        <w:t>общ</w:t>
      </w:r>
      <w:r w:rsidR="008C34D4" w:rsidRPr="00E851AB">
        <w:rPr>
          <w:rFonts w:ascii="Times New Roman" w:hAnsi="Times New Roman" w:cs="Times New Roman"/>
          <w:lang w:val="ru-RU"/>
        </w:rPr>
        <w:t xml:space="preserve">ей площадью </w:t>
      </w:r>
      <w:r w:rsidR="00E851AB" w:rsidRPr="00E851AB">
        <w:rPr>
          <w:rFonts w:ascii="Times New Roman" w:hAnsi="Times New Roman" w:cs="Times New Roman"/>
          <w:lang w:val="ru-RU"/>
        </w:rPr>
        <w:t>…….</w:t>
      </w:r>
      <w:r w:rsidR="003F231B" w:rsidRPr="00E851AB">
        <w:rPr>
          <w:rFonts w:ascii="Times New Roman" w:hAnsi="Times New Roman" w:cs="Times New Roman"/>
          <w:lang w:val="ru-RU"/>
        </w:rPr>
        <w:t>кв.м.</w:t>
      </w:r>
    </w:p>
    <w:p w:rsidR="00692E79" w:rsidRPr="00E851AB" w:rsidRDefault="00692E79" w:rsidP="00692E79">
      <w:pPr>
        <w:jc w:val="both"/>
        <w:rPr>
          <w:rFonts w:ascii="Times New Roman" w:hAnsi="Times New Roman" w:cs="Times New Roman"/>
          <w:lang w:val="ru-RU"/>
        </w:rPr>
      </w:pPr>
      <w:r w:rsidRPr="00E851AB">
        <w:rPr>
          <w:rFonts w:ascii="Times New Roman" w:hAnsi="Times New Roman" w:cs="Times New Roman"/>
          <w:lang w:val="ru-RU"/>
        </w:rPr>
        <w:t xml:space="preserve">на срок </w:t>
      </w:r>
      <w:r w:rsidR="00E851AB" w:rsidRPr="00E851AB">
        <w:rPr>
          <w:rFonts w:ascii="Times New Roman" w:hAnsi="Times New Roman" w:cs="Times New Roman"/>
          <w:lang w:val="ru-RU"/>
        </w:rPr>
        <w:t>……..</w:t>
      </w:r>
      <w:r w:rsidR="00B87F0A" w:rsidRPr="00E851AB">
        <w:rPr>
          <w:rFonts w:ascii="Times New Roman" w:hAnsi="Times New Roman" w:cs="Times New Roman"/>
          <w:lang w:val="ru-RU"/>
        </w:rPr>
        <w:t xml:space="preserve"> месяцев</w:t>
      </w:r>
      <w:r w:rsidR="00682DF9" w:rsidRPr="00E851AB">
        <w:rPr>
          <w:rFonts w:ascii="Times New Roman" w:hAnsi="Times New Roman" w:cs="Times New Roman"/>
          <w:lang w:val="ru-RU"/>
        </w:rPr>
        <w:t xml:space="preserve"> начиная с </w:t>
      </w:r>
      <w:r w:rsidR="00E851AB" w:rsidRPr="00E851AB">
        <w:rPr>
          <w:rFonts w:ascii="Times New Roman" w:hAnsi="Times New Roman" w:cs="Times New Roman"/>
          <w:lang w:val="ru-RU"/>
        </w:rPr>
        <w:t>………..</w:t>
      </w:r>
    </w:p>
    <w:p w:rsidR="00692E79" w:rsidRPr="00B87F0A" w:rsidRDefault="00692E79" w:rsidP="00692E79">
      <w:pPr>
        <w:jc w:val="both"/>
        <w:rPr>
          <w:rFonts w:ascii="Times New Roman" w:hAnsi="Times New Roman" w:cs="Times New Roman"/>
          <w:lang w:val="ru-RU"/>
        </w:rPr>
      </w:pPr>
    </w:p>
    <w:p w:rsidR="00692E79" w:rsidRPr="00B87F0A" w:rsidRDefault="00692E79" w:rsidP="00692E79">
      <w:pPr>
        <w:jc w:val="both"/>
        <w:rPr>
          <w:rFonts w:ascii="Times New Roman" w:hAnsi="Times New Roman" w:cs="Times New Roman"/>
          <w:lang w:val="ru-RU"/>
        </w:rPr>
      </w:pPr>
    </w:p>
    <w:p w:rsidR="00B40531" w:rsidRPr="00B87F0A" w:rsidRDefault="00B40531" w:rsidP="00B40531">
      <w:pPr>
        <w:rPr>
          <w:rFonts w:ascii="Times New Roman" w:hAnsi="Times New Roman" w:cs="Times New Roman"/>
          <w:b/>
          <w:lang w:val="ru-RU"/>
        </w:rPr>
      </w:pPr>
      <w:r w:rsidRPr="00B87F0A">
        <w:rPr>
          <w:rFonts w:ascii="Times New Roman" w:hAnsi="Times New Roman" w:cs="Times New Roman"/>
          <w:b/>
          <w:lang w:val="ru-RU"/>
        </w:rPr>
        <w:t>Коммерческие условия аренды:</w:t>
      </w:r>
    </w:p>
    <w:p w:rsidR="00B40531" w:rsidRPr="00B87F0A" w:rsidRDefault="00B40531" w:rsidP="00B40531">
      <w:pPr>
        <w:rPr>
          <w:rFonts w:ascii="Times New Roman" w:hAnsi="Times New Roman" w:cs="Times New Roman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5557"/>
      </w:tblGrid>
      <w:tr w:rsidR="00B40531" w:rsidRPr="00D80B46" w:rsidTr="00A81FFD">
        <w:trPr>
          <w:trHeight w:val="510"/>
        </w:trPr>
        <w:tc>
          <w:tcPr>
            <w:tcW w:w="540" w:type="dxa"/>
          </w:tcPr>
          <w:p w:rsidR="00B40531" w:rsidRPr="00E851AB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51A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679" w:type="dxa"/>
          </w:tcPr>
          <w:p w:rsidR="00B40531" w:rsidRPr="00B87F0A" w:rsidRDefault="00B40531" w:rsidP="00A53884">
            <w:pPr>
              <w:suppressAutoHyphens/>
              <w:ind w:right="20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51AB">
              <w:rPr>
                <w:rFonts w:ascii="Times New Roman" w:eastAsia="Times New Roman" w:hAnsi="Times New Roman" w:cs="Times New Roman"/>
                <w:lang w:val="ru-RU" w:eastAsia="ru-RU"/>
              </w:rPr>
              <w:t>Арен</w:t>
            </w: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дная ставка </w:t>
            </w:r>
            <w:r w:rsidR="00A81FFD" w:rsidRPr="00B87F0A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год/месяц</w:t>
            </w:r>
            <w:r w:rsidR="00A81FFD" w:rsidRPr="00B87F0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5557" w:type="dxa"/>
          </w:tcPr>
          <w:p w:rsidR="00E851AB" w:rsidRDefault="00E851AB" w:rsidP="008C0FF2">
            <w:pPr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B40531" w:rsidRPr="00B87F0A" w:rsidRDefault="00E851AB" w:rsidP="008C0FF2">
            <w:pPr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………………..</w:t>
            </w:r>
            <w:r w:rsidR="00B87F0A" w:rsidRPr="00B87F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руб м2/год, вкл. НДС</w:t>
            </w:r>
          </w:p>
        </w:tc>
      </w:tr>
      <w:tr w:rsidR="00B40531" w:rsidRPr="00E851AB" w:rsidTr="00A37426">
        <w:trPr>
          <w:trHeight w:val="546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679" w:type="dxa"/>
          </w:tcPr>
          <w:p w:rsidR="00B40531" w:rsidRPr="00B87F0A" w:rsidRDefault="00A81FFD" w:rsidP="00A81FFD">
            <w:pPr>
              <w:suppressAutoHyphens/>
              <w:ind w:right="20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Арендные каникулы (в днях)</w:t>
            </w:r>
          </w:p>
        </w:tc>
        <w:tc>
          <w:tcPr>
            <w:tcW w:w="5557" w:type="dxa"/>
          </w:tcPr>
          <w:p w:rsidR="00B40531" w:rsidRDefault="00B40531" w:rsidP="00A5388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851AB" w:rsidRPr="00B87F0A" w:rsidRDefault="00E851AB" w:rsidP="00A5388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………………..</w:t>
            </w:r>
          </w:p>
        </w:tc>
      </w:tr>
      <w:tr w:rsidR="00B40531" w:rsidRPr="00D80B46" w:rsidTr="00A81FFD"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679" w:type="dxa"/>
          </w:tcPr>
          <w:p w:rsidR="00B40531" w:rsidRPr="00B87F0A" w:rsidRDefault="00A81FFD" w:rsidP="00A53884">
            <w:pPr>
              <w:suppressAutoHyphens/>
              <w:ind w:right="20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Разбивка арендной платы, с учетом арендных каникул</w:t>
            </w:r>
          </w:p>
        </w:tc>
        <w:tc>
          <w:tcPr>
            <w:tcW w:w="5557" w:type="dxa"/>
          </w:tcPr>
          <w:p w:rsidR="00B40531" w:rsidRPr="00B87F0A" w:rsidRDefault="00B40531" w:rsidP="008C0FF2">
            <w:pPr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40531" w:rsidRPr="00E851AB" w:rsidTr="00A37426">
        <w:trPr>
          <w:trHeight w:val="461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679" w:type="dxa"/>
          </w:tcPr>
          <w:p w:rsidR="00B40531" w:rsidRPr="00B87F0A" w:rsidRDefault="00A81FFD" w:rsidP="00A53884">
            <w:pPr>
              <w:suppressAutoHyphens/>
              <w:ind w:right="20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Индексация</w:t>
            </w:r>
          </w:p>
        </w:tc>
        <w:tc>
          <w:tcPr>
            <w:tcW w:w="5557" w:type="dxa"/>
          </w:tcPr>
          <w:p w:rsidR="00B40531" w:rsidRPr="00B87F0A" w:rsidRDefault="00B87F0A" w:rsidP="00A53884">
            <w:pPr>
              <w:jc w:val="both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10%</w:t>
            </w:r>
          </w:p>
        </w:tc>
      </w:tr>
      <w:tr w:rsidR="00B40531" w:rsidRPr="00682DF9" w:rsidTr="00A37426">
        <w:trPr>
          <w:trHeight w:val="411"/>
        </w:trPr>
        <w:tc>
          <w:tcPr>
            <w:tcW w:w="540" w:type="dxa"/>
          </w:tcPr>
          <w:p w:rsidR="00B40531" w:rsidRPr="00682DF9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82DF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679" w:type="dxa"/>
          </w:tcPr>
          <w:p w:rsidR="00B40531" w:rsidRPr="00B87F0A" w:rsidRDefault="00A81FFD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Эксплуатационные расходы</w:t>
            </w:r>
          </w:p>
        </w:tc>
        <w:tc>
          <w:tcPr>
            <w:tcW w:w="5557" w:type="dxa"/>
          </w:tcPr>
          <w:p w:rsidR="00B40531" w:rsidRPr="00B87F0A" w:rsidRDefault="008C34D4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="00B87F0A" w:rsidRPr="00B87F0A">
              <w:rPr>
                <w:rFonts w:ascii="Times New Roman" w:eastAsia="Times New Roman" w:hAnsi="Times New Roman" w:cs="Times New Roman"/>
                <w:lang w:val="ru-RU" w:eastAsia="ru-RU"/>
              </w:rPr>
              <w:t>ключены</w:t>
            </w:r>
          </w:p>
        </w:tc>
      </w:tr>
      <w:tr w:rsidR="00B40531" w:rsidRPr="00682DF9" w:rsidTr="00A37426">
        <w:trPr>
          <w:trHeight w:val="431"/>
        </w:trPr>
        <w:tc>
          <w:tcPr>
            <w:tcW w:w="540" w:type="dxa"/>
          </w:tcPr>
          <w:p w:rsidR="00B40531" w:rsidRPr="00682DF9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82DF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679" w:type="dxa"/>
          </w:tcPr>
          <w:p w:rsidR="00B40531" w:rsidRPr="00B87F0A" w:rsidRDefault="00A81FFD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Коммунальные расходы</w:t>
            </w:r>
          </w:p>
        </w:tc>
        <w:tc>
          <w:tcPr>
            <w:tcW w:w="5557" w:type="dxa"/>
          </w:tcPr>
          <w:p w:rsidR="00B40531" w:rsidRPr="00B87F0A" w:rsidRDefault="008C34D4" w:rsidP="003F231B">
            <w:pPr>
              <w:suppressAutoHyphens/>
              <w:overflowPunct w:val="0"/>
              <w:autoSpaceDE w:val="0"/>
              <w:autoSpaceDN w:val="0"/>
              <w:adjustRightInd w:val="0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Электроэнергия</w:t>
            </w:r>
          </w:p>
        </w:tc>
      </w:tr>
      <w:tr w:rsidR="00B40531" w:rsidRPr="00B87F0A" w:rsidTr="00A37426">
        <w:trPr>
          <w:trHeight w:val="551"/>
        </w:trPr>
        <w:tc>
          <w:tcPr>
            <w:tcW w:w="540" w:type="dxa"/>
          </w:tcPr>
          <w:p w:rsidR="00B40531" w:rsidRPr="00682DF9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82DF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679" w:type="dxa"/>
          </w:tcPr>
          <w:p w:rsidR="00B40531" w:rsidRPr="00B87F0A" w:rsidRDefault="00A81FFD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Обеспечительный платеж</w:t>
            </w:r>
          </w:p>
        </w:tc>
        <w:tc>
          <w:tcPr>
            <w:tcW w:w="5557" w:type="dxa"/>
          </w:tcPr>
          <w:p w:rsidR="00B40531" w:rsidRPr="00B87F0A" w:rsidRDefault="00B87F0A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1 месяц</w:t>
            </w:r>
          </w:p>
        </w:tc>
      </w:tr>
      <w:tr w:rsidR="00B40531" w:rsidRPr="00B87F0A" w:rsidTr="00A81FFD">
        <w:trPr>
          <w:trHeight w:val="526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9" w:type="dxa"/>
          </w:tcPr>
          <w:p w:rsidR="00B40531" w:rsidRPr="00B87F0A" w:rsidRDefault="006711DC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Необходимость парковочного</w:t>
            </w:r>
            <w:r w:rsidR="00A81FFD" w:rsidRPr="00B87F0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мес</w:t>
            </w: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та</w:t>
            </w:r>
          </w:p>
        </w:tc>
        <w:tc>
          <w:tcPr>
            <w:tcW w:w="5557" w:type="dxa"/>
          </w:tcPr>
          <w:p w:rsidR="00B40531" w:rsidRDefault="00B40531" w:rsidP="00A53884">
            <w:pPr>
              <w:tabs>
                <w:tab w:val="left" w:pos="2835"/>
              </w:tabs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851AB" w:rsidRPr="00B87F0A" w:rsidRDefault="00E851AB" w:rsidP="00A53884">
            <w:pPr>
              <w:tabs>
                <w:tab w:val="left" w:pos="2835"/>
              </w:tabs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……………………</w:t>
            </w:r>
          </w:p>
        </w:tc>
      </w:tr>
      <w:tr w:rsidR="00B40531" w:rsidRPr="00B87F0A" w:rsidTr="00A37426">
        <w:trPr>
          <w:trHeight w:val="439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9" w:type="dxa"/>
          </w:tcPr>
          <w:p w:rsidR="00B40531" w:rsidRPr="00B87F0A" w:rsidRDefault="006711DC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Интернет</w:t>
            </w:r>
          </w:p>
        </w:tc>
        <w:tc>
          <w:tcPr>
            <w:tcW w:w="5557" w:type="dxa"/>
          </w:tcPr>
          <w:p w:rsidR="00B40531" w:rsidRPr="00B87F0A" w:rsidRDefault="00B40531" w:rsidP="00A53884">
            <w:pPr>
              <w:ind w:right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40531" w:rsidRPr="00B87F0A" w:rsidTr="00A37426">
        <w:trPr>
          <w:trHeight w:val="417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9" w:type="dxa"/>
          </w:tcPr>
          <w:p w:rsidR="00B40531" w:rsidRPr="00B87F0A" w:rsidRDefault="006711DC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Телефонная связь</w:t>
            </w:r>
          </w:p>
        </w:tc>
        <w:tc>
          <w:tcPr>
            <w:tcW w:w="5557" w:type="dxa"/>
          </w:tcPr>
          <w:p w:rsidR="00B40531" w:rsidRPr="00B87F0A" w:rsidRDefault="00B40531" w:rsidP="00A53884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</w:p>
        </w:tc>
      </w:tr>
      <w:tr w:rsidR="00B40531" w:rsidRPr="00B87F0A" w:rsidTr="00B87F0A">
        <w:trPr>
          <w:trHeight w:val="515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79" w:type="dxa"/>
          </w:tcPr>
          <w:p w:rsidR="00B40531" w:rsidRPr="00B87F0A" w:rsidRDefault="006711DC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Особые условия</w:t>
            </w:r>
          </w:p>
        </w:tc>
        <w:tc>
          <w:tcPr>
            <w:tcW w:w="5557" w:type="dxa"/>
          </w:tcPr>
          <w:p w:rsidR="00B40531" w:rsidRDefault="00B40531" w:rsidP="00A53884">
            <w:pPr>
              <w:tabs>
                <w:tab w:val="left" w:pos="6084"/>
              </w:tabs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851AB" w:rsidRPr="00B87F0A" w:rsidRDefault="00E851AB" w:rsidP="00A53884">
            <w:pPr>
              <w:tabs>
                <w:tab w:val="left" w:pos="6084"/>
              </w:tabs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……………………</w:t>
            </w:r>
          </w:p>
        </w:tc>
      </w:tr>
      <w:tr w:rsidR="00B40531" w:rsidRPr="00B87F0A" w:rsidTr="00A81FFD">
        <w:trPr>
          <w:trHeight w:val="550"/>
        </w:trPr>
        <w:tc>
          <w:tcPr>
            <w:tcW w:w="540" w:type="dxa"/>
          </w:tcPr>
          <w:p w:rsidR="00B40531" w:rsidRPr="00B87F0A" w:rsidRDefault="00B40531" w:rsidP="00A53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9" w:type="dxa"/>
          </w:tcPr>
          <w:p w:rsidR="00B40531" w:rsidRPr="00B87F0A" w:rsidRDefault="006711DC" w:rsidP="00A53884">
            <w:pPr>
              <w:suppressAutoHyphens/>
              <w:overflowPunct w:val="0"/>
              <w:autoSpaceDE w:val="0"/>
              <w:autoSpaceDN w:val="0"/>
              <w:adjustRightInd w:val="0"/>
              <w:ind w:right="203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7F0A">
              <w:rPr>
                <w:rFonts w:ascii="Times New Roman" w:eastAsia="Times New Roman" w:hAnsi="Times New Roman" w:cs="Times New Roman"/>
                <w:lang w:val="ru-RU" w:eastAsia="ru-RU"/>
              </w:rPr>
              <w:t>Срок действия коммерческого предложения</w:t>
            </w:r>
          </w:p>
        </w:tc>
        <w:tc>
          <w:tcPr>
            <w:tcW w:w="5557" w:type="dxa"/>
          </w:tcPr>
          <w:p w:rsidR="00E851AB" w:rsidRDefault="00E851AB" w:rsidP="00A53884">
            <w:pPr>
              <w:widowControl/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B40531" w:rsidRPr="00B87F0A" w:rsidRDefault="00E851AB" w:rsidP="00A53884">
            <w:pPr>
              <w:widowControl/>
              <w:suppressAutoHyphens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………………</w:t>
            </w:r>
            <w:r w:rsidR="008C34D4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дней</w:t>
            </w:r>
          </w:p>
        </w:tc>
      </w:tr>
    </w:tbl>
    <w:p w:rsidR="00B40531" w:rsidRPr="00B87F0A" w:rsidRDefault="00B40531" w:rsidP="00B40531">
      <w:pPr>
        <w:rPr>
          <w:rFonts w:ascii="Times New Roman" w:hAnsi="Times New Roman" w:cs="Times New Roman"/>
          <w:lang w:val="ru-RU"/>
        </w:rPr>
      </w:pPr>
    </w:p>
    <w:p w:rsidR="00692E79" w:rsidRPr="00B87F0A" w:rsidRDefault="00692E79" w:rsidP="00692E79">
      <w:pPr>
        <w:jc w:val="both"/>
        <w:rPr>
          <w:rFonts w:ascii="Times New Roman" w:hAnsi="Times New Roman" w:cs="Times New Roman"/>
          <w:lang w:val="ru-RU"/>
        </w:rPr>
      </w:pPr>
    </w:p>
    <w:p w:rsidR="00A37426" w:rsidRPr="00B87F0A" w:rsidRDefault="00A37426" w:rsidP="00692E79">
      <w:pPr>
        <w:jc w:val="both"/>
        <w:rPr>
          <w:rFonts w:ascii="Times New Roman" w:hAnsi="Times New Roman" w:cs="Times New Roman"/>
          <w:lang w:val="ru-RU"/>
        </w:rPr>
      </w:pPr>
    </w:p>
    <w:p w:rsidR="00A37426" w:rsidRPr="00B87F0A" w:rsidRDefault="00A37426" w:rsidP="00692E79">
      <w:pPr>
        <w:jc w:val="both"/>
        <w:rPr>
          <w:rFonts w:ascii="Times New Roman" w:hAnsi="Times New Roman" w:cs="Times New Roman"/>
          <w:lang w:val="ru-RU"/>
        </w:rPr>
      </w:pPr>
    </w:p>
    <w:p w:rsidR="00A37426" w:rsidRPr="00B87F0A" w:rsidRDefault="00A37426" w:rsidP="00692E79">
      <w:pPr>
        <w:jc w:val="both"/>
        <w:rPr>
          <w:rFonts w:ascii="Times New Roman" w:hAnsi="Times New Roman" w:cs="Times New Roman"/>
          <w:lang w:val="ru-RU"/>
        </w:rPr>
      </w:pPr>
    </w:p>
    <w:p w:rsidR="00A37426" w:rsidRPr="00B87F0A" w:rsidRDefault="00692E79" w:rsidP="00692E79">
      <w:pPr>
        <w:jc w:val="both"/>
        <w:rPr>
          <w:rFonts w:ascii="Times New Roman" w:hAnsi="Times New Roman" w:cs="Times New Roman"/>
          <w:lang w:val="ru-RU"/>
        </w:rPr>
      </w:pPr>
      <w:r w:rsidRPr="00B87F0A">
        <w:rPr>
          <w:rFonts w:ascii="Times New Roman" w:hAnsi="Times New Roman" w:cs="Times New Roman"/>
          <w:lang w:val="ru-RU"/>
        </w:rPr>
        <w:t>Подпись</w:t>
      </w:r>
      <w:r w:rsidR="00A37426" w:rsidRPr="00B87F0A">
        <w:rPr>
          <w:rFonts w:ascii="Times New Roman" w:hAnsi="Times New Roman" w:cs="Times New Roman"/>
          <w:lang w:val="ru-RU"/>
        </w:rPr>
        <w:t>_____</w:t>
      </w:r>
      <w:r w:rsidR="00B87F0A" w:rsidRPr="00B87F0A">
        <w:rPr>
          <w:rFonts w:ascii="Times New Roman" w:hAnsi="Times New Roman" w:cs="Times New Roman"/>
          <w:lang w:val="ru-RU"/>
        </w:rPr>
        <w:t>___</w:t>
      </w:r>
      <w:r w:rsidR="00A37426" w:rsidRPr="00B87F0A">
        <w:rPr>
          <w:rFonts w:ascii="Times New Roman" w:hAnsi="Times New Roman" w:cs="Times New Roman"/>
          <w:lang w:val="ru-RU"/>
        </w:rPr>
        <w:t>_____</w:t>
      </w:r>
    </w:p>
    <w:p w:rsidR="001C386D" w:rsidRPr="00B87F0A" w:rsidRDefault="001C386D">
      <w:pPr>
        <w:rPr>
          <w:rFonts w:ascii="Times New Roman" w:hAnsi="Times New Roman" w:cs="Times New Roman"/>
          <w:lang w:val="ru-RU"/>
        </w:rPr>
      </w:pPr>
    </w:p>
    <w:sectPr w:rsidR="001C386D" w:rsidRPr="00B87F0A" w:rsidSect="00F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D2" w:rsidRDefault="00F95ED2" w:rsidP="00692E79">
      <w:r>
        <w:separator/>
      </w:r>
    </w:p>
  </w:endnote>
  <w:endnote w:type="continuationSeparator" w:id="0">
    <w:p w:rsidR="00F95ED2" w:rsidRDefault="00F95ED2" w:rsidP="006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D2" w:rsidRDefault="00F95ED2" w:rsidP="00692E79">
      <w:r>
        <w:separator/>
      </w:r>
    </w:p>
  </w:footnote>
  <w:footnote w:type="continuationSeparator" w:id="0">
    <w:p w:rsidR="00F95ED2" w:rsidRDefault="00F95ED2" w:rsidP="0069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95"/>
    <w:rsid w:val="00051607"/>
    <w:rsid w:val="0015273D"/>
    <w:rsid w:val="001C386D"/>
    <w:rsid w:val="003F231B"/>
    <w:rsid w:val="0057624F"/>
    <w:rsid w:val="006711DC"/>
    <w:rsid w:val="00677995"/>
    <w:rsid w:val="00682DF9"/>
    <w:rsid w:val="00692E79"/>
    <w:rsid w:val="007471EF"/>
    <w:rsid w:val="008C0FF2"/>
    <w:rsid w:val="008C34D4"/>
    <w:rsid w:val="009031CE"/>
    <w:rsid w:val="0093055B"/>
    <w:rsid w:val="00965676"/>
    <w:rsid w:val="00A37426"/>
    <w:rsid w:val="00A81FFD"/>
    <w:rsid w:val="00AA5D53"/>
    <w:rsid w:val="00B40531"/>
    <w:rsid w:val="00B87F0A"/>
    <w:rsid w:val="00D3225D"/>
    <w:rsid w:val="00D80B46"/>
    <w:rsid w:val="00DE42A5"/>
    <w:rsid w:val="00E851AB"/>
    <w:rsid w:val="00F95ED2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8546-E7AC-4659-BAA5-40FE24C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2E7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E79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2E79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692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E79"/>
    <w:rPr>
      <w:lang w:val="en-US"/>
    </w:rPr>
  </w:style>
  <w:style w:type="paragraph" w:styleId="a7">
    <w:name w:val="footer"/>
    <w:basedOn w:val="a"/>
    <w:link w:val="a8"/>
    <w:uiPriority w:val="99"/>
    <w:unhideWhenUsed/>
    <w:rsid w:val="00692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2E79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92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E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42DC-7CC1-4D49-9962-1E393462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Овчарова Марта</cp:lastModifiedBy>
  <cp:revision>10</cp:revision>
  <cp:lastPrinted>2019-10-21T15:57:00Z</cp:lastPrinted>
  <dcterms:created xsi:type="dcterms:W3CDTF">2019-10-14T13:59:00Z</dcterms:created>
  <dcterms:modified xsi:type="dcterms:W3CDTF">2020-08-25T11:36:00Z</dcterms:modified>
</cp:coreProperties>
</file>